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746D">
      <w:pPr>
        <w:spacing w:line="600" w:lineRule="exact"/>
        <w:rPr>
          <w:rFonts w:hint="default" w:ascii="Times New Roman" w:hAnsi="Times New Roman" w:eastAsia="方正小标宋简体" w:cs="Times New Roman"/>
          <w:color w:val="auto"/>
          <w:sz w:val="24"/>
          <w:szCs w:val="24"/>
          <w:lang w:val="e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5</w:t>
      </w:r>
    </w:p>
    <w:p w14:paraId="5B5B2D5A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国家教育部门高等教育学科</w:t>
      </w:r>
    </w:p>
    <w:p w14:paraId="0C4C4C33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专业目录网址链接</w:t>
      </w:r>
    </w:p>
    <w:p w14:paraId="1490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32F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、本科</w:t>
      </w:r>
    </w:p>
    <w:p w14:paraId="242B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1.《普通高等学校本科专业目录（1998年颁布）》</w:t>
      </w:r>
    </w:p>
    <w:p w14:paraId="2EE7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5A9A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"http://www.moe.gov.cn/srcsite/A08/moe_1034/s3882/199807/t19980706_109699.html"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http://www.moe.gov.cn/srcsite/A08/moe_1034/s3882/199807/t19980706_109699.html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7747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2.《普通高等学校本科专业目录（2012年）》及《普通高等学校本科专业目录新旧专业对照表》</w:t>
      </w:r>
    </w:p>
    <w:p w14:paraId="6880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网址：</w:t>
      </w:r>
    </w:p>
    <w:p w14:paraId="5007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</w:rPr>
        <w:fldChar w:fldCharType="end"/>
      </w:r>
    </w:p>
    <w:p w14:paraId="44B1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3.《普通高等学校本科专业目录（2020年版）》</w:t>
      </w:r>
    </w:p>
    <w:p w14:paraId="3F3E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13D9D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"http://www.moe.gov.cn/srcsite/A08/moe_1034/s4930/202003/t20200303_426853.html" </w:instrTex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http://www.moe.gov.cn/srcsite/A08/moe_1034/s4930/202003/t20200303_426853.html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3D67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4.《教育部关于公布2022年度普通高等学校本科专业备案和审批结果的通知》附《普通高等学校本科专业目录》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（增补了至2023年4月发文时近年来批准增设、列入目录的新专业）</w:t>
      </w:r>
    </w:p>
    <w:p w14:paraId="63DA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6394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http://www.moe.gov.cn/srcsite/A08/moe_1034/s4930/202304/t20230419_1056224.html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749C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《教育部关于公布202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年度普通高等学校本科专业备案和审批结果的通知》附《普通高等学校本科专业目录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（2024）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（增补了至2024年2月发文时近年来批准增设、列入目录的新专业）</w:t>
      </w:r>
    </w:p>
    <w:p w14:paraId="461C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网址：</w:t>
      </w:r>
    </w:p>
    <w:p w14:paraId="1004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" w:eastAsia="zh-CN"/>
        </w:rPr>
      </w:pP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http://www.moe.gov.cn/srcsite/A08/moe_1034/s4930/202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0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/t202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0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19_1</w:t>
      </w:r>
      <w:r>
        <w:rPr>
          <w:rStyle w:val="9"/>
          <w:rFonts w:hint="eastAsia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121111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.html</w:t>
      </w:r>
      <w:r>
        <w:rPr>
          <w:rStyle w:val="9"/>
          <w:rFonts w:hint="default" w:ascii="Times New Roman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fldChar w:fldCharType="end"/>
      </w:r>
    </w:p>
    <w:p w14:paraId="7433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、研究生</w:t>
      </w:r>
    </w:p>
    <w:p w14:paraId="36D5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</w:t>
      </w:r>
    </w:p>
    <w:p w14:paraId="45F6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58AB8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2DE1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学位授予和人才培养学科目录（2011年）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</w:t>
      </w:r>
    </w:p>
    <w:p w14:paraId="1A40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448B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http://www.moe.gov.cn/srcsite/A22/moe_833/201103/t20110308_116439.html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5265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《关于增设网络空间安全一级学科的通知》（学位〔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0EDD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25E9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78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/A22/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tongzhi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/201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511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51127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221423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6FBD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4.《关于对工程专业学位类别进行调整的通知》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7C18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3B9A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yjss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/moe_8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18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201803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8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03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26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331244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3B5D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5.《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学位授予和人才培养学科目录（2018年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4月更新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》</w:t>
      </w:r>
    </w:p>
    <w:p w14:paraId="0513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网址：</w:t>
      </w:r>
    </w:p>
    <w:p w14:paraId="2BED0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6B19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《国务院学位委员会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教育部关于设置“交叉学科”门类、“集成电路科学与工程”和“国家安全学”一级学科的通知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》（学位〔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30号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1081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D9A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"https://www.moe.gov.cn/srcsite/A22/moe_833/201103/t20110308_116439.html"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yjss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xwgl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xwsy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202101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210113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509633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5003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7.《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》</w:t>
      </w:r>
    </w:p>
    <w:p w14:paraId="16D3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6808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7"/>
          <w:szCs w:val="27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</w:p>
    <w:p w14:paraId="68D8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8.《交叉学科设置与管理办法（试行）》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（学位〔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）</w:t>
      </w:r>
    </w:p>
    <w:p w14:paraId="35B7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2B77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s7065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202112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211203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584501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2D73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9.《研究生教育学科专业目录（2022年）》</w:t>
      </w:r>
    </w:p>
    <w:p w14:paraId="445C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742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http://www.moe.gov.cn/srcsite/A22/moe_833/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202209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220914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660828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0444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、继续教育</w:t>
      </w:r>
    </w:p>
    <w:p w14:paraId="08DC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1.《高等学历继续教育补充专业目录》（2016年）</w:t>
      </w:r>
    </w:p>
    <w:p w14:paraId="3856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2619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07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/moe_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74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3/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201612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161202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290707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59E1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2.《高等教育自学考试专业目录》和《高等教育自学考试专业基本规范》（教考试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1号）</w:t>
      </w:r>
    </w:p>
    <w:p w14:paraId="0E73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3AF9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zsdwxxgk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199805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19980507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163349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1B7C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3.《高等教育自学考试开考专业清单（2018年）》</w:t>
      </w:r>
    </w:p>
    <w:p w14:paraId="28EA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758F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07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s7055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201802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180201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326321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176E4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4.《高等教育自学考试开考专业清单（2021年）》</w:t>
      </w:r>
    </w:p>
    <w:p w14:paraId="37DBD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t>网址：</w:t>
      </w:r>
    </w:p>
    <w:p w14:paraId="412E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http://www.moe.gov.cn/srcsite/A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07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s7055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202105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/t20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210527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_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  <w:lang w:val="en-US" w:eastAsia="zh-CN"/>
        </w:rPr>
        <w:t>533877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t>.html</w:t>
      </w:r>
    </w:p>
    <w:p w14:paraId="137A99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72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546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6D30D4E"/>
    <w:rsid w:val="077DFA98"/>
    <w:rsid w:val="15CA5D79"/>
    <w:rsid w:val="1E2A6D0F"/>
    <w:rsid w:val="1FFB6BF2"/>
    <w:rsid w:val="1FFEFEED"/>
    <w:rsid w:val="24D47A02"/>
    <w:rsid w:val="26BD75E6"/>
    <w:rsid w:val="37EF321E"/>
    <w:rsid w:val="37F6F471"/>
    <w:rsid w:val="3C9F3261"/>
    <w:rsid w:val="3DDBC8CE"/>
    <w:rsid w:val="3F4FDCCB"/>
    <w:rsid w:val="3F9F5BA9"/>
    <w:rsid w:val="4BAEE006"/>
    <w:rsid w:val="4DD52E91"/>
    <w:rsid w:val="4FDFD3B8"/>
    <w:rsid w:val="51FED7AB"/>
    <w:rsid w:val="577344A0"/>
    <w:rsid w:val="57F7FD4F"/>
    <w:rsid w:val="5EDC08F6"/>
    <w:rsid w:val="5EFA7CCD"/>
    <w:rsid w:val="5FC30FC5"/>
    <w:rsid w:val="6867B024"/>
    <w:rsid w:val="6AEF5F51"/>
    <w:rsid w:val="6CFEA0C4"/>
    <w:rsid w:val="6E7FAC10"/>
    <w:rsid w:val="6FBF1B8A"/>
    <w:rsid w:val="6FEE3652"/>
    <w:rsid w:val="71ECF9F9"/>
    <w:rsid w:val="749F5F99"/>
    <w:rsid w:val="771C95E9"/>
    <w:rsid w:val="77550C14"/>
    <w:rsid w:val="77EF26ED"/>
    <w:rsid w:val="785704F0"/>
    <w:rsid w:val="785F4246"/>
    <w:rsid w:val="79B5D6A6"/>
    <w:rsid w:val="79E7B957"/>
    <w:rsid w:val="7BF138EE"/>
    <w:rsid w:val="7BFF260E"/>
    <w:rsid w:val="7BFF2C81"/>
    <w:rsid w:val="7D5E7FCF"/>
    <w:rsid w:val="7DCE006E"/>
    <w:rsid w:val="7E4DAD58"/>
    <w:rsid w:val="7EEE507E"/>
    <w:rsid w:val="7EEFA1B4"/>
    <w:rsid w:val="7F7D58EC"/>
    <w:rsid w:val="7FFB5982"/>
    <w:rsid w:val="7FFD0420"/>
    <w:rsid w:val="8F4E69B1"/>
    <w:rsid w:val="9D4B5CFF"/>
    <w:rsid w:val="AFD5BDC2"/>
    <w:rsid w:val="AFFFA8C0"/>
    <w:rsid w:val="B7A8A7F8"/>
    <w:rsid w:val="BA3B7EC3"/>
    <w:rsid w:val="BA7B23C6"/>
    <w:rsid w:val="BC7F5829"/>
    <w:rsid w:val="BDFAF9DC"/>
    <w:rsid w:val="BDFB1AAD"/>
    <w:rsid w:val="BFB61A13"/>
    <w:rsid w:val="BFBFDD0E"/>
    <w:rsid w:val="CEBA0F01"/>
    <w:rsid w:val="CFFA21C9"/>
    <w:rsid w:val="D7CFB6EE"/>
    <w:rsid w:val="D7DF1FDE"/>
    <w:rsid w:val="D8F681B2"/>
    <w:rsid w:val="DE7FAEA9"/>
    <w:rsid w:val="DFDD8C42"/>
    <w:rsid w:val="DFEF0388"/>
    <w:rsid w:val="E57E40A9"/>
    <w:rsid w:val="E76EA17D"/>
    <w:rsid w:val="E79B7475"/>
    <w:rsid w:val="EBF80E14"/>
    <w:rsid w:val="ED9C50A7"/>
    <w:rsid w:val="EDDC9CF9"/>
    <w:rsid w:val="EF75E4A2"/>
    <w:rsid w:val="F4DBEA25"/>
    <w:rsid w:val="F5BB005D"/>
    <w:rsid w:val="F69E5E5E"/>
    <w:rsid w:val="F71B9179"/>
    <w:rsid w:val="F7FA5037"/>
    <w:rsid w:val="F7FF4FA3"/>
    <w:rsid w:val="F8DDE310"/>
    <w:rsid w:val="F9F14895"/>
    <w:rsid w:val="FAF9BBB2"/>
    <w:rsid w:val="FAFFCD7E"/>
    <w:rsid w:val="FBDFC6BA"/>
    <w:rsid w:val="FDF61BF9"/>
    <w:rsid w:val="FE734873"/>
    <w:rsid w:val="FEF752AB"/>
    <w:rsid w:val="FFB67501"/>
    <w:rsid w:val="FFDE3635"/>
    <w:rsid w:val="FFEFD946"/>
    <w:rsid w:val="FFFD2D15"/>
    <w:rsid w:val="FFFDF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6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autoRedefine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775</Words>
  <Characters>2325</Characters>
  <Lines>1</Lines>
  <Paragraphs>1</Paragraphs>
  <TotalTime>0</TotalTime>
  <ScaleCrop>false</ScaleCrop>
  <LinksUpToDate>false</LinksUpToDate>
  <CharactersWithSpaces>2326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2019-08-19T22:54:00Z</dcterms:created>
  <dc:creator>微软用户</dc:creator>
  <cp:lastModifiedBy>daisy</cp:lastModifiedBy>
  <cp:lastPrinted>2024-01-04T07:06:00Z</cp:lastPrinted>
  <dcterms:modified xsi:type="dcterms:W3CDTF">2024-09-09T09:02:06Z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355F95A86A1647B69101540A8662F4C7_13</vt:lpwstr>
  </property>
</Properties>
</file>