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附件</w:t>
      </w:r>
      <w:bookmarkStart w:id="0" w:name="_GoBack"/>
      <w:r>
        <w:rPr>
          <w:rFonts w:hint="default" w:ascii="Times New Roman" w:hAnsi="Times New Roman" w:eastAsia="仿宋_GB2312" w:cs="Times New Roman"/>
          <w:sz w:val="36"/>
          <w:szCs w:val="36"/>
        </w:rPr>
        <w:t>2</w:t>
      </w:r>
      <w:bookmarkEnd w:id="0"/>
      <w:r>
        <w:rPr>
          <w:rFonts w:hint="eastAsia" w:ascii="方正小标宋简体" w:eastAsia="方正小标宋简体"/>
          <w:sz w:val="36"/>
          <w:szCs w:val="36"/>
        </w:rPr>
        <w:t>：</w:t>
      </w:r>
    </w:p>
    <w:p>
      <w:pPr>
        <w:spacing w:line="570" w:lineRule="exact"/>
        <w:rPr>
          <w:rFonts w:ascii="方正小标宋简体" w:eastAsia="方正小标宋简体"/>
          <w:sz w:val="44"/>
          <w:szCs w:val="44"/>
        </w:rPr>
      </w:pPr>
    </w:p>
    <w:p>
      <w:pPr>
        <w:spacing w:line="570" w:lineRule="exact"/>
        <w:ind w:firstLine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咸宁市法院系统202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年雇员制</w:t>
      </w:r>
    </w:p>
    <w:p>
      <w:pPr>
        <w:spacing w:line="570" w:lineRule="exact"/>
        <w:ind w:firstLine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审判辅助人员招聘工作咨询及纪检监督电话</w:t>
      </w:r>
    </w:p>
    <w:p>
      <w:pPr>
        <w:spacing w:line="570" w:lineRule="exact"/>
        <w:ind w:firstLine="200"/>
        <w:jc w:val="center"/>
        <w:rPr>
          <w:rFonts w:ascii="方正小标宋简体" w:eastAsia="方正小标宋简体"/>
          <w:sz w:val="40"/>
          <w:szCs w:val="40"/>
        </w:rPr>
      </w:pPr>
    </w:p>
    <w:tbl>
      <w:tblPr>
        <w:tblStyle w:val="4"/>
        <w:tblW w:w="86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0"/>
        <w:gridCol w:w="2891"/>
        <w:gridCol w:w="28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890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法  院</w:t>
            </w:r>
          </w:p>
        </w:tc>
        <w:tc>
          <w:tcPr>
            <w:tcW w:w="2891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工作咨询电话</w:t>
            </w:r>
          </w:p>
        </w:tc>
        <w:tc>
          <w:tcPr>
            <w:tcW w:w="2891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纪检监督电话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890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咸宁市中级人民法院</w:t>
            </w:r>
          </w:p>
        </w:tc>
        <w:tc>
          <w:tcPr>
            <w:tcW w:w="2891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0715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-</w:t>
            </w:r>
            <w:r>
              <w:rPr>
                <w:rFonts w:ascii="方正小标宋简体" w:eastAsia="方正小标宋简体"/>
                <w:sz w:val="24"/>
                <w:szCs w:val="24"/>
              </w:rPr>
              <w:t>8158677</w:t>
            </w:r>
          </w:p>
        </w:tc>
        <w:tc>
          <w:tcPr>
            <w:tcW w:w="2891" w:type="dxa"/>
            <w:vMerge w:val="restart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0715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-</w:t>
            </w:r>
            <w:r>
              <w:rPr>
                <w:rFonts w:ascii="方正小标宋简体" w:eastAsia="方正小标宋简体"/>
                <w:sz w:val="24"/>
                <w:szCs w:val="24"/>
              </w:rPr>
              <w:t>815865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7</w:t>
            </w:r>
          </w:p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0715-8158605</w:t>
            </w:r>
          </w:p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890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咸安区人民法院</w:t>
            </w:r>
          </w:p>
        </w:tc>
        <w:tc>
          <w:tcPr>
            <w:tcW w:w="2891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0715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-</w:t>
            </w:r>
            <w:r>
              <w:rPr>
                <w:rFonts w:ascii="方正小标宋简体" w:eastAsia="方正小标宋简体"/>
                <w:sz w:val="24"/>
                <w:szCs w:val="24"/>
              </w:rPr>
              <w:t>8314288</w:t>
            </w:r>
          </w:p>
        </w:tc>
        <w:tc>
          <w:tcPr>
            <w:tcW w:w="2891" w:type="dxa"/>
            <w:vMerge w:val="continue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890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赤壁市人民法院</w:t>
            </w:r>
          </w:p>
        </w:tc>
        <w:tc>
          <w:tcPr>
            <w:tcW w:w="2891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0715-5247277</w:t>
            </w:r>
          </w:p>
        </w:tc>
        <w:tc>
          <w:tcPr>
            <w:tcW w:w="2891" w:type="dxa"/>
            <w:vMerge w:val="continue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890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嘉鱼县人民法院</w:t>
            </w:r>
          </w:p>
        </w:tc>
        <w:tc>
          <w:tcPr>
            <w:tcW w:w="2891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0715-6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359320</w:t>
            </w:r>
          </w:p>
        </w:tc>
        <w:tc>
          <w:tcPr>
            <w:tcW w:w="2891" w:type="dxa"/>
            <w:vMerge w:val="continue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890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通城县人民法院</w:t>
            </w:r>
          </w:p>
        </w:tc>
        <w:tc>
          <w:tcPr>
            <w:tcW w:w="2891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0715-4862013</w:t>
            </w:r>
          </w:p>
        </w:tc>
        <w:tc>
          <w:tcPr>
            <w:tcW w:w="2891" w:type="dxa"/>
            <w:vMerge w:val="continue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890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崇阳县人民法院</w:t>
            </w:r>
          </w:p>
        </w:tc>
        <w:tc>
          <w:tcPr>
            <w:tcW w:w="2891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0715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-</w:t>
            </w:r>
            <w:r>
              <w:rPr>
                <w:rFonts w:ascii="方正小标宋简体" w:eastAsia="方正小标宋简体"/>
                <w:sz w:val="24"/>
                <w:szCs w:val="24"/>
              </w:rPr>
              <w:t>3303533</w:t>
            </w:r>
          </w:p>
        </w:tc>
        <w:tc>
          <w:tcPr>
            <w:tcW w:w="2891" w:type="dxa"/>
            <w:vMerge w:val="continue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890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通山县人民法院</w:t>
            </w:r>
          </w:p>
        </w:tc>
        <w:tc>
          <w:tcPr>
            <w:tcW w:w="2891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0715-2366169</w:t>
            </w:r>
          </w:p>
        </w:tc>
        <w:tc>
          <w:tcPr>
            <w:tcW w:w="2891" w:type="dxa"/>
            <w:vMerge w:val="continue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</w:tbl>
    <w:p>
      <w:pPr>
        <w:spacing w:line="570" w:lineRule="exact"/>
        <w:ind w:firstLine="200"/>
        <w:jc w:val="center"/>
        <w:rPr>
          <w:rFonts w:ascii="方正小标宋简体" w:eastAsia="方正小标宋简体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mYjU0NmIxOGVmMzJjYTk4ZWY1NWViNTA0NDRjNmUifQ=="/>
  </w:docVars>
  <w:rsids>
    <w:rsidRoot w:val="00824D9A"/>
    <w:rsid w:val="000A09F9"/>
    <w:rsid w:val="000C3AF6"/>
    <w:rsid w:val="000E1582"/>
    <w:rsid w:val="0013417B"/>
    <w:rsid w:val="002729FA"/>
    <w:rsid w:val="002A3476"/>
    <w:rsid w:val="002B2A16"/>
    <w:rsid w:val="00384475"/>
    <w:rsid w:val="00390424"/>
    <w:rsid w:val="003A52F9"/>
    <w:rsid w:val="004537B6"/>
    <w:rsid w:val="00490A14"/>
    <w:rsid w:val="00492D8D"/>
    <w:rsid w:val="004C5062"/>
    <w:rsid w:val="004D546B"/>
    <w:rsid w:val="004E7D39"/>
    <w:rsid w:val="00580163"/>
    <w:rsid w:val="005B34AC"/>
    <w:rsid w:val="00624679"/>
    <w:rsid w:val="006B735B"/>
    <w:rsid w:val="007B32BF"/>
    <w:rsid w:val="00824D9A"/>
    <w:rsid w:val="00831072"/>
    <w:rsid w:val="00856D17"/>
    <w:rsid w:val="00876940"/>
    <w:rsid w:val="008D7186"/>
    <w:rsid w:val="009024F2"/>
    <w:rsid w:val="009935A4"/>
    <w:rsid w:val="009F4F78"/>
    <w:rsid w:val="00A32033"/>
    <w:rsid w:val="00A50290"/>
    <w:rsid w:val="00A6310B"/>
    <w:rsid w:val="00BB1582"/>
    <w:rsid w:val="00BB555C"/>
    <w:rsid w:val="00CB38F5"/>
    <w:rsid w:val="00D26A23"/>
    <w:rsid w:val="00DD306C"/>
    <w:rsid w:val="00E25AE2"/>
    <w:rsid w:val="00E40770"/>
    <w:rsid w:val="00E600CA"/>
    <w:rsid w:val="00EE7A94"/>
    <w:rsid w:val="00FA3059"/>
    <w:rsid w:val="00FA37AA"/>
    <w:rsid w:val="00FA397D"/>
    <w:rsid w:val="00FC3C91"/>
    <w:rsid w:val="6A026B8F"/>
    <w:rsid w:val="6B1B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216</Characters>
  <Lines>1</Lines>
  <Paragraphs>1</Paragraphs>
  <TotalTime>31</TotalTime>
  <ScaleCrop>false</ScaleCrop>
  <LinksUpToDate>false</LinksUpToDate>
  <CharactersWithSpaces>252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2020-06-10T07:18:00Z</dcterms:created>
  <dc:creator>微软用户</dc:creator>
  <cp:lastModifiedBy></cp:lastModifiedBy>
  <cp:lastPrinted>2021-12-14T09:24:00Z</cp:lastPrinted>
  <dcterms:modified xsi:type="dcterms:W3CDTF">2024-06-18T09:38:14Z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A1EFE8CE2E7049F8ADF31C486A5B2816_12</vt:lpwstr>
  </property>
</Properties>
</file>